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sz w:val="22"/>
          <w:szCs w:val="21"/>
          <w:lang w:eastAsia="zh-CN"/>
        </w:rPr>
      </w:pPr>
      <w:r>
        <w:rPr>
          <w:rFonts w:hint="eastAsia" w:ascii="宋体" w:hAnsi="宋体" w:eastAsia="宋体"/>
          <w:b/>
          <w:sz w:val="22"/>
          <w:szCs w:val="21"/>
          <w:lang w:eastAsia="zh-CN"/>
        </w:rPr>
        <w:t>读懂童话</w:t>
      </w:r>
      <w:r>
        <w:rPr>
          <w:rFonts w:hint="eastAsia" w:ascii="宋体" w:hAnsi="宋体" w:eastAsia="宋体"/>
          <w:b/>
          <w:sz w:val="22"/>
          <w:szCs w:val="21"/>
          <w:lang w:val="en-US" w:eastAsia="zh-CN"/>
        </w:rPr>
        <w:t xml:space="preserve"> 品味经典——走进《稻草人》</w:t>
      </w:r>
      <w:r>
        <w:rPr>
          <w:rFonts w:hint="eastAsia" w:ascii="宋体" w:hAnsi="宋体" w:eastAsia="宋体"/>
          <w:b/>
          <w:sz w:val="22"/>
          <w:szCs w:val="21"/>
        </w:rPr>
        <w:t xml:space="preserve"> </w:t>
      </w:r>
      <w:r>
        <w:rPr>
          <w:rFonts w:hint="eastAsia" w:ascii="宋体" w:hAnsi="宋体" w:eastAsia="宋体"/>
          <w:b/>
          <w:sz w:val="22"/>
          <w:szCs w:val="21"/>
          <w:lang w:eastAsia="zh-CN"/>
        </w:rPr>
        <w:t>教学反思</w:t>
      </w:r>
    </w:p>
    <w:p>
      <w:pPr>
        <w:spacing w:line="360" w:lineRule="auto"/>
        <w:jc w:val="center"/>
        <w:rPr>
          <w:rFonts w:hint="eastAsia" w:ascii="宋体" w:hAnsi="宋体" w:eastAsia="宋体"/>
          <w:b/>
          <w:sz w:val="22"/>
          <w:szCs w:val="21"/>
          <w:lang w:eastAsia="zh-CN"/>
        </w:rPr>
      </w:pPr>
      <w:bookmarkStart w:id="0" w:name="_GoBack"/>
      <w:bookmarkEnd w:id="0"/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尊敬的李老师、各位老师，大家下午好！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我是来自棠外附小的语文老师</w:t>
      </w:r>
      <w:r>
        <w:rPr>
          <w:rFonts w:hint="eastAsia" w:ascii="宋体" w:hAnsi="宋体" w:eastAsia="宋体"/>
          <w:szCs w:val="21"/>
          <w:lang w:eastAsia="zh-CN"/>
        </w:rPr>
        <w:t>徐文洁</w:t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今天这堂整本书阅读汇报课，能够得以呈现，要特别感谢李老师的悉心指导，感谢课题组成员的倾情帮助。我是这一学期才加入整书阅读工作室的新成员，从开始接受任务的不知所措，到中途的渐渐清晰，再到最后的豁然开朗。这一路走来，都离不开李老师以及课题组老师的帮助与指导。在此，我想特别感谢你们对我的帮助，才能让我借助巨人的肩膀看到更广阔的教学天地！谢谢！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《稻草人》这本书是叶圣陶的文学作品，书里创作的故事离同学们生活的年代有些久远，在思想上呈现出一条显著的发展轨迹。早期的童话唯美动人，沐浴着真善美洒下的阳光雨露。中后期意识到仅靠美好纯真的童话来引导儿童成长，效果并不理想。于是在严酷的现实下，他转换笔调，作品充满了阴沉的色彩和强烈的批判性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接下来，我将从教学目标、教学过程、教学效果三个方面来自评一下这堂课。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/>
          <w:b/>
          <w:sz w:val="28"/>
          <w:szCs w:val="21"/>
        </w:rPr>
      </w:pPr>
      <w:r>
        <w:rPr>
          <w:rFonts w:hint="eastAsia" w:ascii="宋体" w:hAnsi="宋体" w:eastAsia="宋体"/>
          <w:b/>
          <w:sz w:val="28"/>
          <w:szCs w:val="21"/>
        </w:rPr>
        <w:t>教学目标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为了落实新课标要求，设定的第一个目标是：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通过猜人物、补充故事情节和画情节曲线图，展示和分享阅读经历和体会，提高学生表达与交流能力。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学生在丰富的语言实践中，通过主动地积累、梳理和整合，初步具有良好语感。阅读教学的核心是思维能力，阅读是思维的过程，阅读教学应注重对学生阅读思维能力的培养。教师应对学生进行具体的阅读方法指导，激活学生的阅读思维，使学生获得语文素养的全面提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通过分析童话人物、理解重点语句、联系时代背景等多角度来读懂童话故事的含义，提高学生的理解和分析能力。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整本书阅读教学，应以学生自主阅读为主。引导学生在语文实践活动中，通过倾听、阅读、获取、整合有价值的信息，清楚得体表达、有效传递信息。因此，我当堂创造机会，学以致用，分小组进行合作阅读，选取</w:t>
      </w:r>
      <w:r>
        <w:rPr>
          <w:rFonts w:hint="eastAsia" w:ascii="宋体" w:hAnsi="宋体" w:eastAsia="宋体"/>
          <w:szCs w:val="21"/>
          <w:lang w:val="en-US" w:eastAsia="zh-CN"/>
        </w:rPr>
        <w:t>3个故事，让学生从不同角度读懂故事，最后</w:t>
      </w:r>
      <w:r>
        <w:rPr>
          <w:rFonts w:hint="eastAsia" w:ascii="宋体" w:hAnsi="宋体" w:eastAsia="宋体"/>
          <w:szCs w:val="21"/>
          <w:lang w:eastAsia="zh-CN"/>
        </w:rPr>
        <w:t>分享自己的阅读体会，以此培养训练学生思维和表达能力，继而发展阅读能力。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3.通过统整信息、合作探究，明白作者的创作意图，激发学生的探究能力。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整本书阅读教学通过阅读整本书，了解主要内容，关注整体与局部，局部与局部的关系。叶圣陶的《稻草人》分为前中后三个创作阶段，学生通过阅读实践活动，已经读懂了整本书，如果能深入挖掘不同时期作者创作意图的不同，就可以帮助学生把这本书读得更深入，理解得更透彻。通过思辨，激发学生探究问题、解决问题的兴趣和热情。让阅读更有深度。</w:t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1"/>
        </w:rPr>
      </w:pPr>
      <w:r>
        <w:rPr>
          <w:rFonts w:hint="eastAsia" w:ascii="宋体" w:hAnsi="宋体" w:eastAsia="宋体"/>
          <w:b/>
          <w:sz w:val="28"/>
          <w:szCs w:val="21"/>
        </w:rPr>
        <w:t>二、教学过程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完成课前检测之后，我将本课的重点放在了和学生一起研究发现，读懂童话的三个策略。通过环节的衔接，在逐步推进中：学生复述故事，提炼重要情节，聚焦故事人物的共同经历，分析稻草人的性格特点，得出第一个阅读童话的方法；接着通过摘录语句，了解人物生存状态，在品味重点语句的过程中，习得第二个阅读童话的方法；再通过收集资料，将学生代入到那个特殊的时代，引起学生情感和认知的共鸣。最后，运用方法，分小组合作，自主阅读童话故事，挖掘作者的创作意图。让学生在在认知、实践、迁移的过程中，真正掌握阅读现当代童话的方法。</w:t>
      </w:r>
    </w:p>
    <w:p>
      <w:pPr>
        <w:spacing w:line="360" w:lineRule="auto"/>
        <w:rPr>
          <w:rFonts w:ascii="宋体" w:hAnsi="宋体" w:eastAsia="宋体"/>
          <w:b/>
          <w:sz w:val="28"/>
          <w:szCs w:val="21"/>
        </w:rPr>
      </w:pPr>
      <w:r>
        <w:rPr>
          <w:rFonts w:hint="eastAsia" w:ascii="宋体" w:hAnsi="宋体" w:eastAsia="宋体"/>
          <w:b/>
          <w:sz w:val="28"/>
          <w:szCs w:val="21"/>
        </w:rPr>
        <w:t>三、教学效果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  <w:lang w:eastAsia="zh-CN"/>
        </w:rPr>
        <w:t>学生在完成本堂课的学习之后，学会了阅读策略，在讨论和展示的环节里，也学会了运用本课学到的方法阅读童话故事，读得透彻，更读得深刻。相信通过今天的学习，孩子们一定会爱上阅读这一类童话故事，在以后的学习中走得更远，看得更深。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eastAsia="zh-CN"/>
        </w:rPr>
        <w:t>在这趟的课的教学中也有遗憾，比如：</w:t>
      </w:r>
      <w:r>
        <w:rPr>
          <w:rFonts w:hint="eastAsia" w:ascii="宋体" w:hAnsi="宋体" w:eastAsia="宋体"/>
          <w:szCs w:val="21"/>
          <w:lang w:val="en-US" w:eastAsia="zh-CN"/>
        </w:rPr>
        <w:t>1.在品味重点语句上，可以多请几个孩子，把他们摘录的，作者重点写的三个妇女的语句都分享到，让孩子的更充分。2.在挖掘创作意图的时候，学生已经理了作者写作思想变化的原因，但陈述上还欠缺逻辑，应多给指导，帮助学生表达得更清晰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以上就是我对这堂课的自我评价，不足之处，敬请各位专家和老师们指正，谢谢大家！</w:t>
      </w:r>
    </w:p>
    <w:p>
      <w:pPr>
        <w:spacing w:line="360" w:lineRule="auto"/>
        <w:ind w:firstLine="6510" w:firstLineChars="31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2022年</w:t>
      </w:r>
      <w:r>
        <w:rPr>
          <w:rFonts w:hint="eastAsia" w:ascii="宋体" w:hAnsi="宋体" w:eastAsia="宋体"/>
          <w:szCs w:val="21"/>
          <w:lang w:val="en-US" w:eastAsia="zh-CN"/>
        </w:rPr>
        <w:t>12</w:t>
      </w:r>
      <w:r>
        <w:rPr>
          <w:rFonts w:hint="eastAsia" w:ascii="宋体" w:hAnsi="宋体" w:eastAsia="宋体"/>
          <w:szCs w:val="21"/>
          <w:lang w:eastAsia="zh-CN"/>
        </w:rPr>
        <w:t>月6日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A770D0"/>
    <w:multiLevelType w:val="singleLevel"/>
    <w:tmpl w:val="6AA770D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5NzliMWQyM2JiYThkNDBjMDc2YWU2ZTM3OTZlZjcifQ=="/>
  </w:docVars>
  <w:rsids>
    <w:rsidRoot w:val="0068098D"/>
    <w:rsid w:val="00037733"/>
    <w:rsid w:val="0004104A"/>
    <w:rsid w:val="00052F65"/>
    <w:rsid w:val="0008611E"/>
    <w:rsid w:val="001116B2"/>
    <w:rsid w:val="0014228F"/>
    <w:rsid w:val="002022D0"/>
    <w:rsid w:val="002029B0"/>
    <w:rsid w:val="00220CE0"/>
    <w:rsid w:val="00231471"/>
    <w:rsid w:val="002374A9"/>
    <w:rsid w:val="002B6446"/>
    <w:rsid w:val="002C2704"/>
    <w:rsid w:val="00327F4F"/>
    <w:rsid w:val="003440B2"/>
    <w:rsid w:val="00377C38"/>
    <w:rsid w:val="003C0FFD"/>
    <w:rsid w:val="003C2D45"/>
    <w:rsid w:val="003F7E6D"/>
    <w:rsid w:val="0040258C"/>
    <w:rsid w:val="004106C9"/>
    <w:rsid w:val="004470E4"/>
    <w:rsid w:val="0047490E"/>
    <w:rsid w:val="00493217"/>
    <w:rsid w:val="005839ED"/>
    <w:rsid w:val="005D67E7"/>
    <w:rsid w:val="005F0189"/>
    <w:rsid w:val="005F75B2"/>
    <w:rsid w:val="00614255"/>
    <w:rsid w:val="006514EB"/>
    <w:rsid w:val="0068098D"/>
    <w:rsid w:val="006A5E81"/>
    <w:rsid w:val="00703797"/>
    <w:rsid w:val="00733515"/>
    <w:rsid w:val="00792A9E"/>
    <w:rsid w:val="00794B7C"/>
    <w:rsid w:val="00823D3B"/>
    <w:rsid w:val="00827650"/>
    <w:rsid w:val="00845361"/>
    <w:rsid w:val="008C2249"/>
    <w:rsid w:val="00A071D1"/>
    <w:rsid w:val="00A4558C"/>
    <w:rsid w:val="00A516FF"/>
    <w:rsid w:val="00A806C4"/>
    <w:rsid w:val="00AA4716"/>
    <w:rsid w:val="00AA7A80"/>
    <w:rsid w:val="00B263C2"/>
    <w:rsid w:val="00B97D03"/>
    <w:rsid w:val="00BA7A37"/>
    <w:rsid w:val="00BB3B90"/>
    <w:rsid w:val="00BF37E8"/>
    <w:rsid w:val="00C02BC7"/>
    <w:rsid w:val="00C51A8A"/>
    <w:rsid w:val="00CA530B"/>
    <w:rsid w:val="00CB7082"/>
    <w:rsid w:val="00D02C6F"/>
    <w:rsid w:val="00D52508"/>
    <w:rsid w:val="00D56F93"/>
    <w:rsid w:val="00D80FC5"/>
    <w:rsid w:val="00DB1B92"/>
    <w:rsid w:val="00E05D1B"/>
    <w:rsid w:val="00E3292E"/>
    <w:rsid w:val="00E42396"/>
    <w:rsid w:val="00E654AE"/>
    <w:rsid w:val="00E83913"/>
    <w:rsid w:val="00EC6A71"/>
    <w:rsid w:val="00F172C8"/>
    <w:rsid w:val="00F261A9"/>
    <w:rsid w:val="00F93AAE"/>
    <w:rsid w:val="04B8640F"/>
    <w:rsid w:val="3C92137F"/>
    <w:rsid w:val="3D1A36F5"/>
    <w:rsid w:val="464C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5"/>
    <w:semiHidden/>
    <w:unhideWhenUsed/>
    <w:qFormat/>
    <w:uiPriority w:val="99"/>
    <w:pPr>
      <w:ind w:left="100" w:leftChars="2500"/>
    </w:pPr>
  </w:style>
  <w:style w:type="character" w:customStyle="1" w:styleId="5">
    <w:name w:val="日期 字符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1520</Words>
  <Characters>1529</Characters>
  <Lines>8</Lines>
  <Paragraphs>2</Paragraphs>
  <TotalTime>24</TotalTime>
  <ScaleCrop>false</ScaleCrop>
  <LinksUpToDate>false</LinksUpToDate>
  <CharactersWithSpaces>1534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2022-04-23T05:53:00Z</dcterms:created>
  <dc:creator>Administrator</dc:creator>
  <cp:lastModifiedBy>Administrator</cp:lastModifiedBy>
  <dcterms:modified xsi:type="dcterms:W3CDTF">2023-01-10T00:46:10Z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92C3EF309E7441AE9E7D0BA31D6ED9F6</vt:lpwstr>
  </property>
</Properties>
</file>